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419" w:rsidRDefault="00FB7A81" w:rsidP="00FB7A81">
      <w:pPr>
        <w:jc w:val="center"/>
      </w:pPr>
      <w:r>
        <w:rPr>
          <w:noProof/>
        </w:rPr>
        <w:drawing>
          <wp:inline distT="0" distB="0" distL="0" distR="0">
            <wp:extent cx="1428571" cy="96190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-to-school_r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571" cy="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0FB" w:rsidRDefault="003C10FB" w:rsidP="00FB7A81">
      <w:pPr>
        <w:jc w:val="right"/>
        <w:rPr>
          <w:rFonts w:ascii="Baskerville Old Face" w:hAnsi="Baskerville Old Face" w:cs="Aharoni"/>
        </w:rPr>
      </w:pPr>
    </w:p>
    <w:p w:rsidR="00FB7A81" w:rsidRDefault="00533A84" w:rsidP="00FB7A81">
      <w:pPr>
        <w:jc w:val="right"/>
        <w:rPr>
          <w:rFonts w:ascii="Baskerville Old Face" w:hAnsi="Baskerville Old Face" w:cs="Aharoni"/>
        </w:rPr>
      </w:pPr>
      <w:r>
        <w:rPr>
          <w:rFonts w:ascii="Baskerville Old Face" w:hAnsi="Baskerville Old Face" w:cs="Aharoni"/>
        </w:rPr>
        <w:t xml:space="preserve">August </w:t>
      </w:r>
      <w:r w:rsidR="007E0F49">
        <w:rPr>
          <w:rFonts w:ascii="Baskerville Old Face" w:hAnsi="Baskerville Old Face" w:cs="Aharoni"/>
        </w:rPr>
        <w:t>04</w:t>
      </w:r>
      <w:r>
        <w:rPr>
          <w:rFonts w:ascii="Baskerville Old Face" w:hAnsi="Baskerville Old Face" w:cs="Aharoni"/>
        </w:rPr>
        <w:t>, 202</w:t>
      </w:r>
      <w:r w:rsidR="00C832DC">
        <w:rPr>
          <w:rFonts w:ascii="Baskerville Old Face" w:hAnsi="Baskerville Old Face" w:cs="Aharoni"/>
        </w:rPr>
        <w:t>2</w:t>
      </w:r>
      <w:bookmarkStart w:id="0" w:name="_GoBack"/>
      <w:bookmarkEnd w:id="0"/>
    </w:p>
    <w:p w:rsidR="00FB7A81" w:rsidRDefault="00FB7A81" w:rsidP="00FB7A81">
      <w:pPr>
        <w:jc w:val="right"/>
        <w:rPr>
          <w:rFonts w:ascii="Baskerville Old Face" w:hAnsi="Baskerville Old Face" w:cs="Aharoni"/>
        </w:rPr>
      </w:pPr>
    </w:p>
    <w:p w:rsidR="00FB7A81" w:rsidRPr="00693587" w:rsidRDefault="00FB7A81" w:rsidP="00FB7A81">
      <w:pPr>
        <w:rPr>
          <w:rFonts w:ascii="Baskerville Old Face" w:hAnsi="Baskerville Old Face" w:cs="Aharoni"/>
          <w:sz w:val="24"/>
          <w:szCs w:val="24"/>
        </w:rPr>
      </w:pPr>
      <w:r w:rsidRPr="00693587">
        <w:rPr>
          <w:rFonts w:ascii="Baskerville Old Face" w:hAnsi="Baskerville Old Face" w:cs="Aharoni"/>
          <w:sz w:val="24"/>
          <w:szCs w:val="24"/>
        </w:rPr>
        <w:t>Dear Parents,</w:t>
      </w:r>
    </w:p>
    <w:p w:rsidR="00FB7A81" w:rsidRPr="00693587" w:rsidRDefault="00FB7A81" w:rsidP="00FB7A81">
      <w:pPr>
        <w:rPr>
          <w:rFonts w:ascii="Baskerville Old Face" w:hAnsi="Baskerville Old Face" w:cs="Aharoni"/>
          <w:sz w:val="24"/>
          <w:szCs w:val="24"/>
        </w:rPr>
      </w:pPr>
      <w:r w:rsidRPr="00693587">
        <w:rPr>
          <w:rFonts w:ascii="Baskerville Old Face" w:hAnsi="Baskerville Old Face" w:cs="Aharoni"/>
          <w:sz w:val="24"/>
          <w:szCs w:val="24"/>
        </w:rPr>
        <w:tab/>
        <w:t xml:space="preserve">Welcome to </w:t>
      </w:r>
      <w:r w:rsidR="00960AE9" w:rsidRPr="00693587">
        <w:rPr>
          <w:rFonts w:ascii="Baskerville Old Face" w:hAnsi="Baskerville Old Face" w:cs="Aharoni"/>
          <w:sz w:val="24"/>
          <w:szCs w:val="24"/>
        </w:rPr>
        <w:t>Kinderga</w:t>
      </w:r>
      <w:r w:rsidR="00854252" w:rsidRPr="00693587">
        <w:rPr>
          <w:rFonts w:ascii="Baskerville Old Face" w:hAnsi="Baskerville Old Face" w:cs="Aharoni"/>
          <w:sz w:val="24"/>
          <w:szCs w:val="24"/>
        </w:rPr>
        <w:t>rten</w:t>
      </w:r>
      <w:r w:rsidRPr="00693587">
        <w:rPr>
          <w:rFonts w:ascii="Baskerville Old Face" w:hAnsi="Baskerville Old Face" w:cs="Aharoni"/>
          <w:sz w:val="24"/>
          <w:szCs w:val="24"/>
        </w:rPr>
        <w:t xml:space="preserve">! </w:t>
      </w:r>
      <w:r w:rsidR="00144469" w:rsidRPr="00693587">
        <w:rPr>
          <w:rFonts w:ascii="Baskerville Old Face" w:hAnsi="Baskerville Old Face" w:cs="Aharoni"/>
          <w:sz w:val="24"/>
          <w:szCs w:val="24"/>
        </w:rPr>
        <w:t>Your Kindergarten team</w:t>
      </w:r>
      <w:r w:rsidR="002B4D4F" w:rsidRPr="00693587">
        <w:rPr>
          <w:rFonts w:ascii="Baskerville Old Face" w:hAnsi="Baskerville Old Face" w:cs="Aharoni"/>
          <w:sz w:val="24"/>
          <w:szCs w:val="24"/>
        </w:rPr>
        <w:t>,</w:t>
      </w:r>
      <w:r w:rsidR="00533A84">
        <w:rPr>
          <w:rFonts w:ascii="Baskerville Old Face" w:hAnsi="Baskerville Old Face" w:cs="Aharoni"/>
          <w:sz w:val="24"/>
          <w:szCs w:val="24"/>
        </w:rPr>
        <w:t xml:space="preserve"> M</w:t>
      </w:r>
      <w:r w:rsidR="007E0F49">
        <w:rPr>
          <w:rFonts w:ascii="Baskerville Old Face" w:hAnsi="Baskerville Old Face" w:cs="Aharoni"/>
          <w:sz w:val="24"/>
          <w:szCs w:val="24"/>
        </w:rPr>
        <w:t>rs. Holbrook</w:t>
      </w:r>
      <w:r w:rsidR="00533A84">
        <w:rPr>
          <w:rFonts w:ascii="Baskerville Old Face" w:hAnsi="Baskerville Old Face" w:cs="Aharoni"/>
          <w:sz w:val="24"/>
          <w:szCs w:val="24"/>
        </w:rPr>
        <w:t xml:space="preserve">, </w:t>
      </w:r>
      <w:r w:rsidR="00144469" w:rsidRPr="00693587">
        <w:rPr>
          <w:rFonts w:ascii="Baskerville Old Face" w:hAnsi="Baskerville Old Face" w:cs="Aharoni"/>
          <w:sz w:val="24"/>
          <w:szCs w:val="24"/>
        </w:rPr>
        <w:t xml:space="preserve">Ms. </w:t>
      </w:r>
      <w:r w:rsidR="007E0F49">
        <w:rPr>
          <w:rFonts w:ascii="Baskerville Old Face" w:hAnsi="Baskerville Old Face" w:cs="Aharoni"/>
          <w:sz w:val="24"/>
          <w:szCs w:val="24"/>
        </w:rPr>
        <w:t>Joyce</w:t>
      </w:r>
      <w:r w:rsidR="002B4D4F" w:rsidRPr="00693587">
        <w:rPr>
          <w:rFonts w:ascii="Baskerville Old Face" w:hAnsi="Baskerville Old Face" w:cs="Aharoni"/>
          <w:sz w:val="24"/>
          <w:szCs w:val="24"/>
        </w:rPr>
        <w:t>,</w:t>
      </w:r>
      <w:r w:rsidR="00533A84">
        <w:rPr>
          <w:rFonts w:ascii="Baskerville Old Face" w:hAnsi="Baskerville Old Face" w:cs="Aharoni"/>
          <w:sz w:val="24"/>
          <w:szCs w:val="24"/>
        </w:rPr>
        <w:t xml:space="preserve"> and Ms. </w:t>
      </w:r>
      <w:r w:rsidR="007E0F49">
        <w:rPr>
          <w:rFonts w:ascii="Baskerville Old Face" w:hAnsi="Baskerville Old Face" w:cs="Aharoni"/>
          <w:sz w:val="24"/>
          <w:szCs w:val="24"/>
        </w:rPr>
        <w:t>Mull</w:t>
      </w:r>
      <w:r w:rsidR="003C10FB">
        <w:rPr>
          <w:rFonts w:ascii="Baskerville Old Face" w:hAnsi="Baskerville Old Face" w:cs="Aharoni"/>
          <w:sz w:val="24"/>
          <w:szCs w:val="24"/>
        </w:rPr>
        <w:t>e</w:t>
      </w:r>
      <w:r w:rsidR="007E0F49">
        <w:rPr>
          <w:rFonts w:ascii="Baskerville Old Face" w:hAnsi="Baskerville Old Face" w:cs="Aharoni"/>
          <w:sz w:val="24"/>
          <w:szCs w:val="24"/>
        </w:rPr>
        <w:t xml:space="preserve">ns </w:t>
      </w:r>
      <w:r w:rsidR="00144469" w:rsidRPr="00693587">
        <w:rPr>
          <w:rFonts w:ascii="Baskerville Old Face" w:hAnsi="Baskerville Old Face" w:cs="Aharoni"/>
          <w:sz w:val="24"/>
          <w:szCs w:val="24"/>
        </w:rPr>
        <w:t xml:space="preserve">are </w:t>
      </w:r>
      <w:r w:rsidR="005007C9" w:rsidRPr="00693587">
        <w:rPr>
          <w:rFonts w:ascii="Baskerville Old Face" w:hAnsi="Baskerville Old Face" w:cs="Aharoni"/>
          <w:sz w:val="24"/>
          <w:szCs w:val="24"/>
        </w:rPr>
        <w:t>look</w:t>
      </w:r>
      <w:r w:rsidR="00144469" w:rsidRPr="00693587">
        <w:rPr>
          <w:rFonts w:ascii="Baskerville Old Face" w:hAnsi="Baskerville Old Face" w:cs="Aharoni"/>
          <w:sz w:val="24"/>
          <w:szCs w:val="24"/>
        </w:rPr>
        <w:t>ing</w:t>
      </w:r>
      <w:r w:rsidR="005007C9" w:rsidRPr="00693587">
        <w:rPr>
          <w:rFonts w:ascii="Baskerville Old Face" w:hAnsi="Baskerville Old Face" w:cs="Aharoni"/>
          <w:sz w:val="24"/>
          <w:szCs w:val="24"/>
        </w:rPr>
        <w:t xml:space="preserve"> forward to working with you and your child to help them achieve the academic goals they need in order to be ready for </w:t>
      </w:r>
      <w:r w:rsidR="00960AE9" w:rsidRPr="00693587">
        <w:rPr>
          <w:rFonts w:ascii="Baskerville Old Face" w:hAnsi="Baskerville Old Face" w:cs="Aharoni"/>
          <w:sz w:val="24"/>
          <w:szCs w:val="24"/>
        </w:rPr>
        <w:t>1</w:t>
      </w:r>
      <w:r w:rsidR="00960AE9" w:rsidRPr="00693587">
        <w:rPr>
          <w:rFonts w:ascii="Baskerville Old Face" w:hAnsi="Baskerville Old Face" w:cs="Aharoni"/>
          <w:sz w:val="24"/>
          <w:szCs w:val="24"/>
          <w:vertAlign w:val="superscript"/>
        </w:rPr>
        <w:t>st</w:t>
      </w:r>
      <w:r w:rsidR="00960AE9" w:rsidRPr="00693587">
        <w:rPr>
          <w:rFonts w:ascii="Baskerville Old Face" w:hAnsi="Baskerville Old Face" w:cs="Aharoni"/>
          <w:sz w:val="24"/>
          <w:szCs w:val="24"/>
        </w:rPr>
        <w:t xml:space="preserve"> grade</w:t>
      </w:r>
      <w:r w:rsidR="005007C9" w:rsidRPr="00693587">
        <w:rPr>
          <w:rFonts w:ascii="Baskerville Old Face" w:hAnsi="Baskerville Old Face" w:cs="Aharoni"/>
          <w:sz w:val="24"/>
          <w:szCs w:val="24"/>
        </w:rPr>
        <w:t xml:space="preserve">. </w:t>
      </w:r>
    </w:p>
    <w:p w:rsidR="005007C9" w:rsidRDefault="00854252" w:rsidP="00FB7A81">
      <w:pPr>
        <w:rPr>
          <w:rFonts w:ascii="Baskerville Old Face" w:hAnsi="Baskerville Old Face" w:cs="Aharoni"/>
          <w:b/>
          <w:sz w:val="32"/>
          <w:szCs w:val="32"/>
        </w:rPr>
      </w:pPr>
      <w:r>
        <w:rPr>
          <w:rFonts w:ascii="Baskerville Old Face" w:hAnsi="Baskerville Old Face" w:cs="Aharoni"/>
          <w:b/>
          <w:sz w:val="32"/>
          <w:szCs w:val="32"/>
        </w:rPr>
        <w:t>Kindergarten</w:t>
      </w:r>
      <w:r w:rsidR="00247595">
        <w:rPr>
          <w:rFonts w:ascii="Baskerville Old Face" w:hAnsi="Baskerville Old Face" w:cs="Aharoni"/>
          <w:b/>
          <w:sz w:val="32"/>
          <w:szCs w:val="32"/>
        </w:rPr>
        <w:t xml:space="preserve"> </w:t>
      </w:r>
      <w:r w:rsidR="005007C9">
        <w:rPr>
          <w:rFonts w:ascii="Baskerville Old Face" w:hAnsi="Baskerville Old Face" w:cs="Aharoni"/>
          <w:b/>
          <w:sz w:val="32"/>
          <w:szCs w:val="32"/>
        </w:rPr>
        <w:t xml:space="preserve">Subject Areas: </w:t>
      </w:r>
    </w:p>
    <w:p w:rsidR="005007C9" w:rsidRPr="007418EF" w:rsidRDefault="005007C9" w:rsidP="005007C9">
      <w:pPr>
        <w:pStyle w:val="ListParagraph"/>
        <w:numPr>
          <w:ilvl w:val="0"/>
          <w:numId w:val="1"/>
        </w:numPr>
        <w:rPr>
          <w:rFonts w:ascii="Baskerville Old Face" w:hAnsi="Baskerville Old Face" w:cs="Aharoni"/>
          <w:sz w:val="28"/>
          <w:szCs w:val="28"/>
        </w:rPr>
      </w:pPr>
      <w:r w:rsidRPr="00247595">
        <w:rPr>
          <w:rFonts w:ascii="Baskerville Old Face" w:hAnsi="Baskerville Old Face" w:cs="Aharoni"/>
          <w:b/>
          <w:sz w:val="24"/>
          <w:szCs w:val="24"/>
        </w:rPr>
        <w:t>English Language Arts</w:t>
      </w:r>
      <w:r w:rsidRPr="007418EF">
        <w:rPr>
          <w:rFonts w:ascii="Baskerville Old Face" w:hAnsi="Baskerville Old Face" w:cs="Aharoni"/>
          <w:sz w:val="24"/>
          <w:szCs w:val="24"/>
        </w:rPr>
        <w:t>- Includes reading, writing, spelling, and grammar</w:t>
      </w:r>
    </w:p>
    <w:p w:rsidR="005007C9" w:rsidRPr="007418EF" w:rsidRDefault="005007C9" w:rsidP="005007C9">
      <w:pPr>
        <w:pStyle w:val="ListParagraph"/>
        <w:numPr>
          <w:ilvl w:val="0"/>
          <w:numId w:val="1"/>
        </w:numPr>
        <w:rPr>
          <w:rFonts w:ascii="Baskerville Old Face" w:hAnsi="Baskerville Old Face" w:cs="Aharoni"/>
          <w:sz w:val="28"/>
          <w:szCs w:val="28"/>
        </w:rPr>
      </w:pPr>
      <w:r w:rsidRPr="00247595">
        <w:rPr>
          <w:rFonts w:ascii="Baskerville Old Face" w:hAnsi="Baskerville Old Face" w:cs="Aharoni"/>
          <w:b/>
          <w:sz w:val="24"/>
          <w:szCs w:val="24"/>
        </w:rPr>
        <w:t>Mathematics</w:t>
      </w:r>
      <w:r w:rsidRPr="007418EF">
        <w:rPr>
          <w:rFonts w:ascii="Baskerville Old Face" w:hAnsi="Baskerville Old Face" w:cs="Aharoni"/>
          <w:sz w:val="24"/>
          <w:szCs w:val="24"/>
        </w:rPr>
        <w:t>-</w:t>
      </w:r>
      <w:r w:rsidR="00854252">
        <w:rPr>
          <w:rFonts w:ascii="Baskerville Old Face" w:hAnsi="Baskerville Old Face" w:cs="Aharoni"/>
          <w:sz w:val="24"/>
          <w:szCs w:val="24"/>
        </w:rPr>
        <w:t>Counting, Problem Solving, Addition &amp; Subtraction</w:t>
      </w:r>
    </w:p>
    <w:p w:rsidR="007418EF" w:rsidRPr="007418EF" w:rsidRDefault="007418EF" w:rsidP="005007C9">
      <w:pPr>
        <w:pStyle w:val="ListParagraph"/>
        <w:numPr>
          <w:ilvl w:val="0"/>
          <w:numId w:val="1"/>
        </w:numPr>
        <w:rPr>
          <w:rFonts w:ascii="Baskerville Old Face" w:hAnsi="Baskerville Old Face" w:cs="Aharoni"/>
          <w:sz w:val="28"/>
          <w:szCs w:val="28"/>
        </w:rPr>
      </w:pPr>
      <w:r w:rsidRPr="00247595">
        <w:rPr>
          <w:rFonts w:ascii="Baskerville Old Face" w:hAnsi="Baskerville Old Face" w:cs="Aharoni"/>
          <w:b/>
          <w:sz w:val="24"/>
          <w:szCs w:val="24"/>
        </w:rPr>
        <w:t>Science</w:t>
      </w:r>
      <w:r w:rsidRPr="007418EF">
        <w:rPr>
          <w:rFonts w:ascii="Baskerville Old Face" w:hAnsi="Baskerville Old Face" w:cs="Aharoni"/>
          <w:sz w:val="24"/>
          <w:szCs w:val="24"/>
        </w:rPr>
        <w:t>-Includes physical science (e.g. matter, pushes &amp; pulls), life science (e.g. animal life cycles), Earth science (e.g. study of the moon phases)</w:t>
      </w:r>
    </w:p>
    <w:p w:rsidR="007418EF" w:rsidRPr="007418EF" w:rsidRDefault="007418EF" w:rsidP="007418EF">
      <w:pPr>
        <w:pStyle w:val="ListParagraph"/>
        <w:numPr>
          <w:ilvl w:val="0"/>
          <w:numId w:val="1"/>
        </w:numPr>
        <w:rPr>
          <w:rFonts w:ascii="Baskerville Old Face" w:hAnsi="Baskerville Old Face" w:cs="Aharoni"/>
          <w:sz w:val="28"/>
          <w:szCs w:val="28"/>
        </w:rPr>
      </w:pPr>
      <w:r w:rsidRPr="00247595">
        <w:rPr>
          <w:rFonts w:ascii="Baskerville Old Face" w:hAnsi="Baskerville Old Face" w:cs="Aharoni"/>
          <w:b/>
          <w:sz w:val="24"/>
          <w:szCs w:val="24"/>
        </w:rPr>
        <w:t>Social Studies</w:t>
      </w:r>
      <w:r w:rsidRPr="007418EF">
        <w:rPr>
          <w:rFonts w:ascii="Baskerville Old Face" w:hAnsi="Baskerville Old Face" w:cs="Aharoni"/>
          <w:sz w:val="24"/>
          <w:szCs w:val="24"/>
        </w:rPr>
        <w:t xml:space="preserve">- Includes </w:t>
      </w:r>
      <w:r w:rsidR="002B4D4F">
        <w:rPr>
          <w:rFonts w:ascii="Baskerville Old Face" w:hAnsi="Baskerville Old Face" w:cs="Aharoni"/>
          <w:sz w:val="24"/>
          <w:szCs w:val="24"/>
        </w:rPr>
        <w:t>U.S citizenship, community</w:t>
      </w:r>
      <w:r w:rsidR="00854252">
        <w:rPr>
          <w:rFonts w:ascii="Baskerville Old Face" w:hAnsi="Baskerville Old Face" w:cs="Aharoni"/>
          <w:sz w:val="24"/>
          <w:szCs w:val="24"/>
        </w:rPr>
        <w:t xml:space="preserve"> &amp; the World</w:t>
      </w:r>
    </w:p>
    <w:p w:rsidR="007418EF" w:rsidRDefault="007418EF" w:rsidP="007418EF">
      <w:pPr>
        <w:rPr>
          <w:rFonts w:ascii="Baskerville Old Face" w:hAnsi="Baskerville Old Face" w:cs="Aharoni"/>
          <w:sz w:val="28"/>
          <w:szCs w:val="28"/>
        </w:rPr>
      </w:pPr>
      <w:r>
        <w:rPr>
          <w:rFonts w:ascii="Baskerville Old Face" w:hAnsi="Baskerville Old Face" w:cs="Aharoni"/>
          <w:b/>
          <w:sz w:val="32"/>
          <w:szCs w:val="32"/>
        </w:rPr>
        <w:t xml:space="preserve">Instructional Philosophy: </w:t>
      </w:r>
      <w:r w:rsidR="00144469">
        <w:rPr>
          <w:rFonts w:ascii="Baskerville Old Face" w:hAnsi="Baskerville Old Face" w:cs="Aharoni"/>
          <w:sz w:val="28"/>
          <w:szCs w:val="28"/>
        </w:rPr>
        <w:t>Our</w:t>
      </w:r>
      <w:r w:rsidRPr="007418EF">
        <w:rPr>
          <w:rFonts w:ascii="Baskerville Old Face" w:hAnsi="Baskerville Old Face" w:cs="Aharoni"/>
          <w:sz w:val="28"/>
          <w:szCs w:val="28"/>
        </w:rPr>
        <w:t xml:space="preserve"> philosophy is to provide instruction to </w:t>
      </w:r>
      <w:r w:rsidR="00144469">
        <w:rPr>
          <w:rFonts w:ascii="Baskerville Old Face" w:hAnsi="Baskerville Old Face" w:cs="Aharoni"/>
          <w:sz w:val="28"/>
          <w:szCs w:val="28"/>
        </w:rPr>
        <w:t>our</w:t>
      </w:r>
      <w:r w:rsidRPr="007418EF">
        <w:rPr>
          <w:rFonts w:ascii="Baskerville Old Face" w:hAnsi="Baskerville Old Face" w:cs="Aharoni"/>
          <w:sz w:val="28"/>
          <w:szCs w:val="28"/>
        </w:rPr>
        <w:t xml:space="preserve"> students that fit their learning style.</w:t>
      </w:r>
    </w:p>
    <w:p w:rsidR="007418EF" w:rsidRDefault="007418EF" w:rsidP="007418EF">
      <w:pPr>
        <w:rPr>
          <w:rFonts w:ascii="Baskerville Old Face" w:hAnsi="Baskerville Old Face" w:cs="Aharoni"/>
          <w:sz w:val="28"/>
          <w:szCs w:val="28"/>
        </w:rPr>
      </w:pPr>
      <w:r>
        <w:rPr>
          <w:rFonts w:ascii="Baskerville Old Face" w:hAnsi="Baskerville Old Face" w:cs="Aharoni"/>
          <w:b/>
          <w:sz w:val="32"/>
          <w:szCs w:val="32"/>
        </w:rPr>
        <w:t xml:space="preserve">Major Course Goals: </w:t>
      </w:r>
      <w:r w:rsidR="00144469">
        <w:rPr>
          <w:rFonts w:ascii="Baskerville Old Face" w:hAnsi="Baskerville Old Face" w:cs="Aharoni"/>
          <w:sz w:val="28"/>
          <w:szCs w:val="28"/>
        </w:rPr>
        <w:t>Our</w:t>
      </w:r>
      <w:r>
        <w:rPr>
          <w:rFonts w:ascii="Baskerville Old Face" w:hAnsi="Baskerville Old Face" w:cs="Aharoni"/>
          <w:sz w:val="28"/>
          <w:szCs w:val="28"/>
        </w:rPr>
        <w:t xml:space="preserve"> students will be able to communicate effectively using the English language</w:t>
      </w:r>
      <w:r w:rsidR="00960AE9">
        <w:rPr>
          <w:rFonts w:ascii="Baskerville Old Face" w:hAnsi="Baskerville Old Face" w:cs="Aharoni"/>
          <w:sz w:val="28"/>
          <w:szCs w:val="28"/>
        </w:rPr>
        <w:t xml:space="preserve">, and also read and write </w:t>
      </w:r>
      <w:r>
        <w:rPr>
          <w:rFonts w:ascii="Baskerville Old Face" w:hAnsi="Baskerville Old Face" w:cs="Aharoni"/>
          <w:sz w:val="28"/>
          <w:szCs w:val="28"/>
        </w:rPr>
        <w:t xml:space="preserve">to gain understanding of the English language. </w:t>
      </w:r>
      <w:r w:rsidR="00144469">
        <w:rPr>
          <w:rFonts w:ascii="Baskerville Old Face" w:hAnsi="Baskerville Old Face" w:cs="Aharoni"/>
          <w:sz w:val="28"/>
          <w:szCs w:val="28"/>
        </w:rPr>
        <w:t>Our</w:t>
      </w:r>
      <w:r>
        <w:rPr>
          <w:rFonts w:ascii="Baskerville Old Face" w:hAnsi="Baskerville Old Face" w:cs="Aharoni"/>
          <w:sz w:val="28"/>
          <w:szCs w:val="28"/>
        </w:rPr>
        <w:t xml:space="preserve"> students will be able to understand how math can be used in their world currently and in the future. </w:t>
      </w:r>
      <w:r w:rsidR="00144469">
        <w:rPr>
          <w:rFonts w:ascii="Baskerville Old Face" w:hAnsi="Baskerville Old Face" w:cs="Aharoni"/>
          <w:sz w:val="28"/>
          <w:szCs w:val="28"/>
        </w:rPr>
        <w:t>Our</w:t>
      </w:r>
      <w:r>
        <w:rPr>
          <w:rFonts w:ascii="Baskerville Old Face" w:hAnsi="Baskerville Old Face" w:cs="Aharoni"/>
          <w:sz w:val="28"/>
          <w:szCs w:val="28"/>
        </w:rPr>
        <w:t xml:space="preserve"> students will be able to use physical, life, and Earth science to explain how the world works.</w:t>
      </w:r>
      <w:r w:rsidR="00144469">
        <w:rPr>
          <w:rFonts w:ascii="Baskerville Old Face" w:hAnsi="Baskerville Old Face" w:cs="Aharoni"/>
          <w:sz w:val="28"/>
          <w:szCs w:val="28"/>
        </w:rPr>
        <w:t xml:space="preserve"> Our</w:t>
      </w:r>
      <w:r>
        <w:rPr>
          <w:rFonts w:ascii="Baskerville Old Face" w:hAnsi="Baskerville Old Face" w:cs="Aharoni"/>
          <w:sz w:val="28"/>
          <w:szCs w:val="28"/>
        </w:rPr>
        <w:t xml:space="preserve"> students will gain an understanding </w:t>
      </w:r>
      <w:r w:rsidR="00960AE9">
        <w:rPr>
          <w:rFonts w:ascii="Baskerville Old Face" w:hAnsi="Baskerville Old Face" w:cs="Aharoni"/>
          <w:sz w:val="28"/>
          <w:szCs w:val="28"/>
        </w:rPr>
        <w:t xml:space="preserve">of people and places in their community. </w:t>
      </w:r>
    </w:p>
    <w:p w:rsidR="002B4D4F" w:rsidRPr="00693587" w:rsidRDefault="0011091A" w:rsidP="00693587">
      <w:pPr>
        <w:rPr>
          <w:rFonts w:ascii="Baskerville Old Face" w:hAnsi="Baskerville Old Face" w:cs="Aharoni"/>
          <w:b/>
          <w:sz w:val="32"/>
          <w:szCs w:val="32"/>
        </w:rPr>
      </w:pPr>
      <w:r>
        <w:rPr>
          <w:rFonts w:ascii="Baskerville Old Face" w:hAnsi="Baskerville Old Face" w:cs="Aharoni"/>
          <w:b/>
          <w:sz w:val="32"/>
          <w:szCs w:val="32"/>
        </w:rPr>
        <w:t>Major Course Projects &amp; Instructional Activities:</w:t>
      </w:r>
    </w:p>
    <w:p w:rsidR="002B4D4F" w:rsidRDefault="002B4D4F" w:rsidP="002B4D4F">
      <w:pPr>
        <w:pStyle w:val="ListParagraph"/>
        <w:numPr>
          <w:ilvl w:val="0"/>
          <w:numId w:val="7"/>
        </w:numPr>
        <w:rPr>
          <w:rFonts w:ascii="Baskerville Old Face" w:hAnsi="Baskerville Old Face" w:cs="Aharoni"/>
          <w:b/>
          <w:sz w:val="28"/>
          <w:szCs w:val="28"/>
        </w:rPr>
      </w:pPr>
      <w:r>
        <w:rPr>
          <w:rFonts w:ascii="Baskerville Old Face" w:hAnsi="Baskerville Old Face" w:cs="Aharoni"/>
          <w:b/>
          <w:sz w:val="28"/>
          <w:szCs w:val="28"/>
        </w:rPr>
        <w:t>School Garden</w:t>
      </w:r>
    </w:p>
    <w:p w:rsidR="00854252" w:rsidRDefault="002B4D4F" w:rsidP="002B4D4F">
      <w:pPr>
        <w:pStyle w:val="ListParagraph"/>
        <w:numPr>
          <w:ilvl w:val="0"/>
          <w:numId w:val="7"/>
        </w:numPr>
        <w:rPr>
          <w:rFonts w:ascii="Baskerville Old Face" w:hAnsi="Baskerville Old Face" w:cs="Aharoni"/>
          <w:b/>
          <w:sz w:val="28"/>
          <w:szCs w:val="28"/>
        </w:rPr>
      </w:pPr>
      <w:r>
        <w:rPr>
          <w:rFonts w:ascii="Baskerville Old Face" w:hAnsi="Baskerville Old Face" w:cs="Aharoni"/>
          <w:b/>
          <w:sz w:val="28"/>
          <w:szCs w:val="28"/>
        </w:rPr>
        <w:t>100</w:t>
      </w:r>
      <w:r w:rsidRPr="002B4D4F">
        <w:rPr>
          <w:rFonts w:ascii="Baskerville Old Face" w:hAnsi="Baskerville Old Face" w:cs="Aharoni"/>
          <w:b/>
          <w:sz w:val="28"/>
          <w:szCs w:val="28"/>
          <w:vertAlign w:val="superscript"/>
        </w:rPr>
        <w:t>th</w:t>
      </w:r>
      <w:r>
        <w:rPr>
          <w:rFonts w:ascii="Baskerville Old Face" w:hAnsi="Baskerville Old Face" w:cs="Aharoni"/>
          <w:b/>
          <w:sz w:val="28"/>
          <w:szCs w:val="28"/>
        </w:rPr>
        <w:t xml:space="preserve"> Day Activities in January  </w:t>
      </w:r>
    </w:p>
    <w:p w:rsidR="002B4D4F" w:rsidRPr="002B4D4F" w:rsidRDefault="002B4D4F" w:rsidP="002B4D4F">
      <w:pPr>
        <w:pStyle w:val="ListParagraph"/>
        <w:numPr>
          <w:ilvl w:val="0"/>
          <w:numId w:val="7"/>
        </w:numPr>
        <w:rPr>
          <w:rFonts w:ascii="Baskerville Old Face" w:hAnsi="Baskerville Old Face" w:cs="Aharoni"/>
          <w:b/>
          <w:sz w:val="28"/>
          <w:szCs w:val="28"/>
        </w:rPr>
      </w:pPr>
      <w:r>
        <w:rPr>
          <w:rFonts w:ascii="Baskerville Old Face" w:hAnsi="Baskerville Old Face" w:cs="Aharoni"/>
          <w:b/>
          <w:sz w:val="28"/>
          <w:szCs w:val="28"/>
        </w:rPr>
        <w:t>Class Science Project</w:t>
      </w:r>
    </w:p>
    <w:p w:rsidR="001B22D9" w:rsidRDefault="00A6096B" w:rsidP="0011091A">
      <w:pPr>
        <w:rPr>
          <w:rFonts w:ascii="Baskerville Old Face" w:hAnsi="Baskerville Old Face" w:cs="Aharoni"/>
          <w:b/>
          <w:sz w:val="32"/>
          <w:szCs w:val="32"/>
        </w:rPr>
      </w:pPr>
      <w:r>
        <w:rPr>
          <w:rFonts w:ascii="Baskerville Old Face" w:hAnsi="Baskerville Old Face" w:cs="Aharoni"/>
          <w:b/>
          <w:sz w:val="32"/>
          <w:szCs w:val="32"/>
        </w:rPr>
        <w:t>Test</w:t>
      </w:r>
      <w:r w:rsidR="00CE0687">
        <w:rPr>
          <w:rFonts w:ascii="Baskerville Old Face" w:hAnsi="Baskerville Old Face" w:cs="Aharoni"/>
          <w:b/>
          <w:sz w:val="32"/>
          <w:szCs w:val="32"/>
        </w:rPr>
        <w:t xml:space="preserve">ing: </w:t>
      </w:r>
    </w:p>
    <w:p w:rsidR="00CE0687" w:rsidRPr="001B22D9" w:rsidRDefault="000F38E1" w:rsidP="001B22D9">
      <w:pPr>
        <w:pStyle w:val="ListParagraph"/>
        <w:numPr>
          <w:ilvl w:val="0"/>
          <w:numId w:val="5"/>
        </w:numPr>
        <w:rPr>
          <w:rFonts w:ascii="Baskerville Old Face" w:hAnsi="Baskerville Old Face" w:cs="Aharoni"/>
          <w:sz w:val="28"/>
          <w:szCs w:val="28"/>
        </w:rPr>
      </w:pPr>
      <w:r w:rsidRPr="002B4D4F">
        <w:rPr>
          <w:rFonts w:ascii="Baskerville Old Face" w:hAnsi="Baskerville Old Face" w:cs="Aharoni"/>
          <w:b/>
          <w:sz w:val="28"/>
          <w:szCs w:val="28"/>
        </w:rPr>
        <w:lastRenderedPageBreak/>
        <w:t>GKIDS</w:t>
      </w:r>
      <w:r>
        <w:rPr>
          <w:rFonts w:ascii="Baskerville Old Face" w:hAnsi="Baskerville Old Face" w:cs="Aharoni"/>
          <w:sz w:val="28"/>
          <w:szCs w:val="28"/>
        </w:rPr>
        <w:t xml:space="preserve"> (</w:t>
      </w:r>
      <w:r w:rsidR="00787B4F">
        <w:rPr>
          <w:rFonts w:ascii="Baskerville Old Face" w:hAnsi="Baskerville Old Face" w:cs="Aharoni"/>
          <w:sz w:val="28"/>
          <w:szCs w:val="28"/>
        </w:rPr>
        <w:t xml:space="preserve">Georgia Kindergarten Inventory of Developing Skills) Given periodically through the year to test students on basic skills in Reading, Math, Social Studies, Science, and Social skills. </w:t>
      </w:r>
    </w:p>
    <w:p w:rsidR="001B22D9" w:rsidRPr="007E0F49" w:rsidRDefault="00144469" w:rsidP="001B22D9">
      <w:pPr>
        <w:pStyle w:val="ListParagraph"/>
        <w:numPr>
          <w:ilvl w:val="0"/>
          <w:numId w:val="3"/>
        </w:numPr>
        <w:rPr>
          <w:rFonts w:ascii="Baskerville Old Face" w:hAnsi="Baskerville Old Face" w:cs="Aharoni"/>
          <w:sz w:val="28"/>
          <w:szCs w:val="28"/>
        </w:rPr>
      </w:pPr>
      <w:r w:rsidRPr="00144469">
        <w:rPr>
          <w:rFonts w:ascii="Baskerville Old Face" w:hAnsi="Baskerville Old Face" w:cs="Aharoni"/>
          <w:b/>
          <w:sz w:val="28"/>
          <w:szCs w:val="28"/>
        </w:rPr>
        <w:t>I-Ready</w:t>
      </w:r>
      <w:r>
        <w:rPr>
          <w:rFonts w:ascii="Baskerville Old Face" w:hAnsi="Baskerville Old Face" w:cs="Aharoni"/>
          <w:b/>
          <w:sz w:val="28"/>
          <w:szCs w:val="28"/>
        </w:rPr>
        <w:t xml:space="preserve"> </w:t>
      </w:r>
      <w:r>
        <w:rPr>
          <w:rFonts w:ascii="Baskerville Old Face" w:hAnsi="Baskerville Old Face" w:cs="Aharoni"/>
          <w:sz w:val="28"/>
          <w:szCs w:val="28"/>
        </w:rPr>
        <w:t>(</w:t>
      </w:r>
      <w:r w:rsidR="00CE0687" w:rsidRPr="001B22D9">
        <w:rPr>
          <w:rFonts w:ascii="Baskerville Old Face" w:hAnsi="Baskerville Old Face" w:cs="Aharoni"/>
          <w:sz w:val="28"/>
          <w:szCs w:val="28"/>
        </w:rPr>
        <w:t>Their I-Ready tests are given at the beginning of the school year, middle of the school year, and end of the school year.</w:t>
      </w:r>
      <w:r>
        <w:rPr>
          <w:rFonts w:ascii="Baskerville Old Face" w:hAnsi="Baskerville Old Face" w:cs="Aharoni"/>
          <w:sz w:val="28"/>
          <w:szCs w:val="28"/>
        </w:rPr>
        <w:t>)</w:t>
      </w:r>
      <w:r w:rsidR="00CE0687" w:rsidRPr="001B22D9">
        <w:rPr>
          <w:rFonts w:ascii="Baskerville Old Face" w:hAnsi="Baskerville Old Face" w:cs="Aharoni"/>
          <w:sz w:val="28"/>
          <w:szCs w:val="28"/>
        </w:rPr>
        <w:t xml:space="preserve"> The students’ </w:t>
      </w:r>
      <w:r w:rsidR="001B22D9" w:rsidRPr="001B22D9">
        <w:rPr>
          <w:rFonts w:ascii="Baskerville Old Face" w:hAnsi="Baskerville Old Face" w:cs="Aharoni"/>
          <w:sz w:val="28"/>
          <w:szCs w:val="28"/>
        </w:rPr>
        <w:t>progress is also monitored in between these times as well.</w:t>
      </w:r>
    </w:p>
    <w:p w:rsidR="001B22D9" w:rsidRDefault="001B22D9" w:rsidP="001B22D9">
      <w:pPr>
        <w:rPr>
          <w:rFonts w:ascii="Baskerville Old Face" w:hAnsi="Baskerville Old Face" w:cs="Aharoni"/>
          <w:sz w:val="28"/>
          <w:szCs w:val="28"/>
        </w:rPr>
      </w:pPr>
      <w:r>
        <w:rPr>
          <w:rFonts w:ascii="Baskerville Old Face" w:hAnsi="Baskerville Old Face" w:cs="Aharoni"/>
          <w:b/>
          <w:sz w:val="32"/>
          <w:szCs w:val="32"/>
        </w:rPr>
        <w:t xml:space="preserve">Classroom Expectations: </w:t>
      </w:r>
      <w:r w:rsidR="002B4D4F">
        <w:rPr>
          <w:rFonts w:ascii="Baskerville Old Face" w:hAnsi="Baskerville Old Face" w:cs="Aharoni"/>
          <w:sz w:val="28"/>
          <w:szCs w:val="28"/>
        </w:rPr>
        <w:t>We</w:t>
      </w:r>
      <w:r>
        <w:rPr>
          <w:rFonts w:ascii="Baskerville Old Face" w:hAnsi="Baskerville Old Face" w:cs="Aharoni"/>
          <w:sz w:val="28"/>
          <w:szCs w:val="28"/>
        </w:rPr>
        <w:t xml:space="preserve"> expect for all students to follow the rules and guidelines as given i</w:t>
      </w:r>
      <w:r w:rsidR="00787B4F">
        <w:rPr>
          <w:rFonts w:ascii="Baskerville Old Face" w:hAnsi="Baskerville Old Face" w:cs="Aharoni"/>
          <w:sz w:val="28"/>
          <w:szCs w:val="28"/>
        </w:rPr>
        <w:t>n the Parent &amp; Student handbook and the PAWS parent manual.</w:t>
      </w:r>
      <w:r>
        <w:rPr>
          <w:rFonts w:ascii="Baskerville Old Face" w:hAnsi="Baskerville Old Face" w:cs="Aharoni"/>
          <w:sz w:val="28"/>
          <w:szCs w:val="28"/>
        </w:rPr>
        <w:t xml:space="preserve"> However, the</w:t>
      </w:r>
      <w:r w:rsidR="002B4D4F">
        <w:rPr>
          <w:rFonts w:ascii="Baskerville Old Face" w:hAnsi="Baskerville Old Face" w:cs="Aharoni"/>
          <w:sz w:val="28"/>
          <w:szCs w:val="28"/>
        </w:rPr>
        <w:t>re are a few expectations that we</w:t>
      </w:r>
      <w:r>
        <w:rPr>
          <w:rFonts w:ascii="Baskerville Old Face" w:hAnsi="Baskerville Old Face" w:cs="Aharoni"/>
          <w:sz w:val="28"/>
          <w:szCs w:val="28"/>
        </w:rPr>
        <w:t xml:space="preserve"> feel are key to success in the classroom. Respect, kindness, fairness, and attentiveness are important in ensuring that your child has the best learning experience in class. These</w:t>
      </w:r>
      <w:r w:rsidR="002B4D4F">
        <w:rPr>
          <w:rFonts w:ascii="Baskerville Old Face" w:hAnsi="Baskerville Old Face" w:cs="Aharoni"/>
          <w:sz w:val="28"/>
          <w:szCs w:val="28"/>
        </w:rPr>
        <w:t xml:space="preserve"> expectations go both ways, as we</w:t>
      </w:r>
      <w:r>
        <w:rPr>
          <w:rFonts w:ascii="Baskerville Old Face" w:hAnsi="Baskerville Old Face" w:cs="Aharoni"/>
          <w:sz w:val="28"/>
          <w:szCs w:val="28"/>
        </w:rPr>
        <w:t xml:space="preserve"> ha</w:t>
      </w:r>
      <w:r w:rsidR="002B4D4F">
        <w:rPr>
          <w:rFonts w:ascii="Baskerville Old Face" w:hAnsi="Baskerville Old Face" w:cs="Aharoni"/>
          <w:sz w:val="28"/>
          <w:szCs w:val="28"/>
        </w:rPr>
        <w:t>ve these expectations for ourselves</w:t>
      </w:r>
      <w:r>
        <w:rPr>
          <w:rFonts w:ascii="Baskerville Old Face" w:hAnsi="Baskerville Old Face" w:cs="Aharoni"/>
          <w:sz w:val="28"/>
          <w:szCs w:val="28"/>
        </w:rPr>
        <w:t xml:space="preserve"> as well. A separate behavior contract outlining </w:t>
      </w:r>
      <w:r w:rsidR="00787B4F">
        <w:rPr>
          <w:rFonts w:ascii="Baskerville Old Face" w:hAnsi="Baskerville Old Face" w:cs="Aharoni"/>
          <w:sz w:val="28"/>
          <w:szCs w:val="28"/>
        </w:rPr>
        <w:t xml:space="preserve">PAWS </w:t>
      </w:r>
      <w:r>
        <w:rPr>
          <w:rFonts w:ascii="Baskerville Old Face" w:hAnsi="Baskerville Old Face" w:cs="Aharoni"/>
          <w:sz w:val="28"/>
          <w:szCs w:val="28"/>
        </w:rPr>
        <w:t xml:space="preserve">and consequences will be sent home </w:t>
      </w:r>
      <w:r w:rsidR="002B4D4F">
        <w:rPr>
          <w:rFonts w:ascii="Baskerville Old Face" w:hAnsi="Baskerville Old Face" w:cs="Aharoni"/>
          <w:sz w:val="28"/>
          <w:szCs w:val="28"/>
        </w:rPr>
        <w:t>during the week.</w:t>
      </w:r>
    </w:p>
    <w:p w:rsidR="001B22D9" w:rsidRDefault="001B22D9" w:rsidP="001B22D9">
      <w:pPr>
        <w:rPr>
          <w:rFonts w:ascii="Baskerville Old Face" w:hAnsi="Baskerville Old Face" w:cs="Aharoni"/>
          <w:sz w:val="28"/>
          <w:szCs w:val="28"/>
        </w:rPr>
      </w:pPr>
      <w:r>
        <w:rPr>
          <w:rFonts w:ascii="Baskerville Old Face" w:hAnsi="Baskerville Old Face" w:cs="Aharoni"/>
          <w:b/>
          <w:sz w:val="32"/>
          <w:szCs w:val="32"/>
        </w:rPr>
        <w:t xml:space="preserve">Supplies: </w:t>
      </w:r>
      <w:r>
        <w:rPr>
          <w:rFonts w:ascii="Baskerville Old Face" w:hAnsi="Baskerville Old Face" w:cs="Aharoni"/>
          <w:sz w:val="28"/>
          <w:szCs w:val="28"/>
        </w:rPr>
        <w:t xml:space="preserve"> A separate handout has the specifics of what is needed in class daily. However, it is a fact that items such as pencils, paper, crayons, hand sanitizer, and Kleenex, tend to run out quickly</w:t>
      </w:r>
      <w:r w:rsidR="00E32C89">
        <w:rPr>
          <w:rFonts w:ascii="Baskerville Old Face" w:hAnsi="Baskerville Old Face" w:cs="Aharoni"/>
          <w:sz w:val="28"/>
          <w:szCs w:val="28"/>
        </w:rPr>
        <w:t>, so please send these items</w:t>
      </w:r>
      <w:r w:rsidR="00247595">
        <w:rPr>
          <w:rFonts w:ascii="Baskerville Old Face" w:hAnsi="Baskerville Old Face" w:cs="Aharoni"/>
          <w:sz w:val="28"/>
          <w:szCs w:val="28"/>
        </w:rPr>
        <w:t xml:space="preserve"> in</w:t>
      </w:r>
      <w:r w:rsidR="00E32C89">
        <w:rPr>
          <w:rFonts w:ascii="Baskerville Old Face" w:hAnsi="Baskerville Old Face" w:cs="Aharoni"/>
          <w:sz w:val="28"/>
          <w:szCs w:val="28"/>
        </w:rPr>
        <w:t xml:space="preserve"> periodically during the year, we are always in need of them!</w:t>
      </w:r>
    </w:p>
    <w:p w:rsidR="00E32C89" w:rsidRDefault="00E32C89" w:rsidP="001B22D9">
      <w:pPr>
        <w:rPr>
          <w:rFonts w:ascii="Baskerville Old Face" w:hAnsi="Baskerville Old Face" w:cs="Aharoni"/>
          <w:sz w:val="28"/>
          <w:szCs w:val="28"/>
        </w:rPr>
      </w:pPr>
      <w:r>
        <w:rPr>
          <w:rFonts w:ascii="Baskerville Old Face" w:hAnsi="Baskerville Old Face" w:cs="Aharoni"/>
          <w:b/>
          <w:sz w:val="32"/>
          <w:szCs w:val="32"/>
        </w:rPr>
        <w:t xml:space="preserve">Homework Policy: </w:t>
      </w:r>
      <w:r>
        <w:rPr>
          <w:rFonts w:ascii="Baskerville Old Face" w:hAnsi="Baskerville Old Face" w:cs="Aharoni"/>
          <w:sz w:val="28"/>
          <w:szCs w:val="28"/>
        </w:rPr>
        <w:t xml:space="preserve">Homework is given for your child to practice what they learn in class at home. </w:t>
      </w:r>
      <w:r w:rsidRPr="00693587">
        <w:rPr>
          <w:rFonts w:ascii="Baskerville Old Face" w:hAnsi="Baskerville Old Face" w:cs="Aharoni"/>
          <w:b/>
          <w:sz w:val="28"/>
          <w:szCs w:val="28"/>
        </w:rPr>
        <w:t>Please do homework with your child daily.</w:t>
      </w:r>
      <w:r>
        <w:rPr>
          <w:rFonts w:ascii="Baskerville Old Face" w:hAnsi="Baskerville Old Face" w:cs="Aharoni"/>
          <w:sz w:val="28"/>
          <w:szCs w:val="28"/>
        </w:rPr>
        <w:t xml:space="preserve"> </w:t>
      </w:r>
    </w:p>
    <w:p w:rsidR="00E32C89" w:rsidRPr="00EE513A" w:rsidRDefault="00E32C89" w:rsidP="001B22D9">
      <w:pPr>
        <w:rPr>
          <w:rFonts w:ascii="Baskerville Old Face" w:hAnsi="Baskerville Old Face" w:cs="Aharoni"/>
          <w:sz w:val="24"/>
          <w:szCs w:val="24"/>
        </w:rPr>
      </w:pPr>
      <w:r>
        <w:rPr>
          <w:rFonts w:ascii="Baskerville Old Face" w:hAnsi="Baskerville Old Face" w:cs="Aharoni"/>
          <w:b/>
          <w:sz w:val="32"/>
          <w:szCs w:val="32"/>
        </w:rPr>
        <w:t>Grading Scale:</w:t>
      </w:r>
      <w:r w:rsidR="00F666E8">
        <w:rPr>
          <w:rFonts w:ascii="Baskerville Old Face" w:hAnsi="Baskerville Old Face" w:cs="Aharoni"/>
          <w:b/>
          <w:sz w:val="32"/>
          <w:szCs w:val="32"/>
        </w:rPr>
        <w:t xml:space="preserve"> </w:t>
      </w:r>
      <w:r w:rsidR="00EE513A" w:rsidRPr="00EE513A">
        <w:rPr>
          <w:rFonts w:ascii="Baskerville Old Face" w:hAnsi="Baskerville Old Face"/>
          <w:sz w:val="24"/>
          <w:szCs w:val="24"/>
        </w:rPr>
        <w:t>EX = Exceeds Standards-in addition to meeting standards, makes applications and inferences beyond expectations; M = Meets Standards-consistently and independently; PR = Progressing toward meeting the standards; EM = Emerging; Limited progress toward mastery of the standards; and ND = Not yet demonstrated.</w:t>
      </w:r>
    </w:p>
    <w:p w:rsidR="00E32C89" w:rsidRPr="00E32C89" w:rsidRDefault="00E32C89" w:rsidP="001B22D9">
      <w:pPr>
        <w:rPr>
          <w:rFonts w:ascii="Baskerville Old Face" w:hAnsi="Baskerville Old Face" w:cs="Aharoni"/>
          <w:sz w:val="28"/>
          <w:szCs w:val="28"/>
        </w:rPr>
      </w:pPr>
      <w:r>
        <w:rPr>
          <w:rFonts w:ascii="Baskerville Old Face" w:hAnsi="Baskerville Old Face" w:cs="Aharoni"/>
          <w:b/>
          <w:sz w:val="32"/>
          <w:szCs w:val="32"/>
        </w:rPr>
        <w:t xml:space="preserve">Contact me: </w:t>
      </w:r>
      <w:r>
        <w:rPr>
          <w:rFonts w:ascii="Baskerville Old Face" w:hAnsi="Baskerville Old Face" w:cs="Aharoni"/>
          <w:sz w:val="28"/>
          <w:szCs w:val="28"/>
        </w:rPr>
        <w:t xml:space="preserve">Please contact </w:t>
      </w:r>
      <w:r w:rsidR="008A2625">
        <w:rPr>
          <w:rFonts w:ascii="Baskerville Old Face" w:hAnsi="Baskerville Old Face" w:cs="Aharoni"/>
          <w:sz w:val="28"/>
          <w:szCs w:val="28"/>
        </w:rPr>
        <w:t>us</w:t>
      </w:r>
      <w:r>
        <w:rPr>
          <w:rFonts w:ascii="Baskerville Old Face" w:hAnsi="Baskerville Old Face" w:cs="Aharoni"/>
          <w:sz w:val="28"/>
          <w:szCs w:val="28"/>
        </w:rPr>
        <w:t xml:space="preserve"> betw</w:t>
      </w:r>
      <w:r w:rsidR="00247595">
        <w:rPr>
          <w:rFonts w:ascii="Baskerville Old Face" w:hAnsi="Baskerville Old Face" w:cs="Aharoni"/>
          <w:sz w:val="28"/>
          <w:szCs w:val="28"/>
        </w:rPr>
        <w:t xml:space="preserve">een </w:t>
      </w:r>
      <w:r w:rsidR="00693587">
        <w:rPr>
          <w:rFonts w:ascii="Baskerville Old Face" w:hAnsi="Baskerville Old Face" w:cs="Aharoni"/>
          <w:sz w:val="28"/>
          <w:szCs w:val="28"/>
        </w:rPr>
        <w:t>7:30-8:15</w:t>
      </w:r>
      <w:r w:rsidR="00884A16">
        <w:rPr>
          <w:rFonts w:ascii="Baskerville Old Face" w:hAnsi="Baskerville Old Face" w:cs="Aharoni"/>
          <w:sz w:val="28"/>
          <w:szCs w:val="28"/>
        </w:rPr>
        <w:t xml:space="preserve"> </w:t>
      </w:r>
      <w:r w:rsidR="00247595">
        <w:rPr>
          <w:rFonts w:ascii="Baskerville Old Face" w:hAnsi="Baskerville Old Face" w:cs="Aharoni"/>
          <w:sz w:val="28"/>
          <w:szCs w:val="28"/>
        </w:rPr>
        <w:t>at 706-592-3991</w:t>
      </w:r>
      <w:r w:rsidR="00B3145D">
        <w:rPr>
          <w:rFonts w:ascii="Baskerville Old Face" w:hAnsi="Baskerville Old Face" w:cs="Aharoni"/>
          <w:sz w:val="28"/>
          <w:szCs w:val="28"/>
        </w:rPr>
        <w:t>. You may also email M</w:t>
      </w:r>
      <w:r w:rsidR="007E0F49">
        <w:rPr>
          <w:rFonts w:ascii="Baskerville Old Face" w:hAnsi="Baskerville Old Face" w:cs="Aharoni"/>
          <w:sz w:val="28"/>
          <w:szCs w:val="28"/>
        </w:rPr>
        <w:t>r</w:t>
      </w:r>
      <w:r w:rsidR="00B3145D">
        <w:rPr>
          <w:rFonts w:ascii="Baskerville Old Face" w:hAnsi="Baskerville Old Face" w:cs="Aharoni"/>
          <w:sz w:val="28"/>
          <w:szCs w:val="28"/>
        </w:rPr>
        <w:t xml:space="preserve">s. </w:t>
      </w:r>
      <w:r w:rsidR="007E0F49">
        <w:rPr>
          <w:rFonts w:ascii="Baskerville Old Face" w:hAnsi="Baskerville Old Face" w:cs="Aharoni"/>
          <w:sz w:val="28"/>
          <w:szCs w:val="28"/>
        </w:rPr>
        <w:t>Holbrook</w:t>
      </w:r>
      <w:r w:rsidR="00B3145D">
        <w:rPr>
          <w:rFonts w:ascii="Baskerville Old Face" w:hAnsi="Baskerville Old Face" w:cs="Aharoni"/>
          <w:sz w:val="28"/>
          <w:szCs w:val="28"/>
        </w:rPr>
        <w:t xml:space="preserve"> at</w:t>
      </w:r>
      <w:r w:rsidR="007E0F49">
        <w:rPr>
          <w:rFonts w:ascii="Baskerville Old Face" w:hAnsi="Baskerville Old Face" w:cs="Aharoni"/>
          <w:sz w:val="28"/>
          <w:szCs w:val="28"/>
        </w:rPr>
        <w:t xml:space="preserve"> </w:t>
      </w:r>
      <w:r w:rsidR="00B3145D">
        <w:rPr>
          <w:rFonts w:ascii="Baskerville Old Face" w:hAnsi="Baskerville Old Face" w:cs="Aharoni"/>
          <w:sz w:val="28"/>
          <w:szCs w:val="28"/>
        </w:rPr>
        <w:t xml:space="preserve"> </w:t>
      </w:r>
      <w:hyperlink r:id="rId6" w:history="1">
        <w:r w:rsidR="007E0F49" w:rsidRPr="002204B2">
          <w:rPr>
            <w:rStyle w:val="Hyperlink"/>
            <w:rFonts w:ascii="Baskerville Old Face" w:hAnsi="Baskerville Old Face" w:cs="Aharoni"/>
            <w:sz w:val="28"/>
            <w:szCs w:val="28"/>
          </w:rPr>
          <w:t>holbran@boe.richmond.k12.ga.us</w:t>
        </w:r>
      </w:hyperlink>
      <w:r w:rsidR="00533A84">
        <w:rPr>
          <w:rFonts w:ascii="Baskerville Old Face" w:hAnsi="Baskerville Old Face" w:cs="Aharoni"/>
          <w:sz w:val="28"/>
          <w:szCs w:val="28"/>
        </w:rPr>
        <w:t>,</w:t>
      </w:r>
      <w:r w:rsidR="00B3145D">
        <w:rPr>
          <w:rFonts w:ascii="Baskerville Old Face" w:hAnsi="Baskerville Old Face" w:cs="Aharoni"/>
          <w:sz w:val="28"/>
          <w:szCs w:val="28"/>
        </w:rPr>
        <w:t xml:space="preserve"> Ms. </w:t>
      </w:r>
      <w:r w:rsidR="007E0F49">
        <w:rPr>
          <w:rFonts w:ascii="Baskerville Old Face" w:hAnsi="Baskerville Old Face" w:cs="Aharoni"/>
          <w:sz w:val="28"/>
          <w:szCs w:val="28"/>
        </w:rPr>
        <w:t>Joyce</w:t>
      </w:r>
      <w:r w:rsidR="00B3145D">
        <w:rPr>
          <w:rFonts w:ascii="Baskerville Old Face" w:hAnsi="Baskerville Old Face" w:cs="Aharoni"/>
          <w:sz w:val="28"/>
          <w:szCs w:val="28"/>
        </w:rPr>
        <w:t xml:space="preserve"> at </w:t>
      </w:r>
      <w:hyperlink r:id="rId7" w:history="1">
        <w:r w:rsidR="0004454C" w:rsidRPr="002204B2">
          <w:rPr>
            <w:rStyle w:val="Hyperlink"/>
            <w:rFonts w:ascii="Baskerville Old Face" w:hAnsi="Baskerville Old Face" w:cs="Aharoni"/>
            <w:sz w:val="28"/>
            <w:szCs w:val="28"/>
          </w:rPr>
          <w:t>joycety@boe.richmond.k12.ga.us</w:t>
        </w:r>
      </w:hyperlink>
      <w:r w:rsidR="00533A84">
        <w:rPr>
          <w:rFonts w:ascii="Baskerville Old Face" w:hAnsi="Baskerville Old Face" w:cs="Aharoni"/>
          <w:sz w:val="28"/>
          <w:szCs w:val="28"/>
        </w:rPr>
        <w:t xml:space="preserve">, and Ms. </w:t>
      </w:r>
      <w:r w:rsidR="0004454C">
        <w:rPr>
          <w:rFonts w:ascii="Baskerville Old Face" w:hAnsi="Baskerville Old Face" w:cs="Aharoni"/>
          <w:sz w:val="28"/>
          <w:szCs w:val="28"/>
        </w:rPr>
        <w:t>Mullens</w:t>
      </w:r>
      <w:r w:rsidR="00533A84">
        <w:rPr>
          <w:rFonts w:ascii="Baskerville Old Face" w:hAnsi="Baskerville Old Face" w:cs="Aharoni"/>
          <w:sz w:val="28"/>
          <w:szCs w:val="28"/>
        </w:rPr>
        <w:t xml:space="preserve"> at</w:t>
      </w:r>
      <w:r w:rsidR="00247595">
        <w:rPr>
          <w:rFonts w:ascii="Baskerville Old Face" w:hAnsi="Baskerville Old Face" w:cs="Aharoni"/>
          <w:sz w:val="28"/>
          <w:szCs w:val="28"/>
        </w:rPr>
        <w:t xml:space="preserve"> </w:t>
      </w:r>
      <w:r w:rsidR="0004454C">
        <w:rPr>
          <w:rFonts w:ascii="Baskerville Old Face" w:hAnsi="Baskerville Old Face" w:cs="Aharoni"/>
          <w:sz w:val="28"/>
          <w:szCs w:val="28"/>
        </w:rPr>
        <w:t>mulleSa@boe.richmond.k12.ga.us</w:t>
      </w:r>
    </w:p>
    <w:sectPr w:rsidR="00E32C89" w:rsidRPr="00E32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87858"/>
    <w:multiLevelType w:val="hybridMultilevel"/>
    <w:tmpl w:val="2A928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3071B"/>
    <w:multiLevelType w:val="hybridMultilevel"/>
    <w:tmpl w:val="97E22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E34EE"/>
    <w:multiLevelType w:val="hybridMultilevel"/>
    <w:tmpl w:val="A242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87DBA"/>
    <w:multiLevelType w:val="hybridMultilevel"/>
    <w:tmpl w:val="5B7656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DD5F29"/>
    <w:multiLevelType w:val="hybridMultilevel"/>
    <w:tmpl w:val="017AF96E"/>
    <w:lvl w:ilvl="0" w:tplc="0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5" w15:restartNumberingAfterBreak="0">
    <w:nsid w:val="458419C4"/>
    <w:multiLevelType w:val="hybridMultilevel"/>
    <w:tmpl w:val="2E1893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B57C3F"/>
    <w:multiLevelType w:val="hybridMultilevel"/>
    <w:tmpl w:val="BEB2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9285E"/>
    <w:multiLevelType w:val="hybridMultilevel"/>
    <w:tmpl w:val="52423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B1819"/>
    <w:multiLevelType w:val="hybridMultilevel"/>
    <w:tmpl w:val="7EF0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F0C7A"/>
    <w:multiLevelType w:val="hybridMultilevel"/>
    <w:tmpl w:val="AA9E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81"/>
    <w:rsid w:val="0004454C"/>
    <w:rsid w:val="000F38E1"/>
    <w:rsid w:val="0011091A"/>
    <w:rsid w:val="00144469"/>
    <w:rsid w:val="001B22D9"/>
    <w:rsid w:val="00247595"/>
    <w:rsid w:val="002B4D4F"/>
    <w:rsid w:val="00355419"/>
    <w:rsid w:val="003C10FB"/>
    <w:rsid w:val="004614AB"/>
    <w:rsid w:val="005007C9"/>
    <w:rsid w:val="00533A84"/>
    <w:rsid w:val="00693587"/>
    <w:rsid w:val="007418EF"/>
    <w:rsid w:val="00787B4F"/>
    <w:rsid w:val="007E0F49"/>
    <w:rsid w:val="00854252"/>
    <w:rsid w:val="00884A16"/>
    <w:rsid w:val="008A2625"/>
    <w:rsid w:val="0091290D"/>
    <w:rsid w:val="00960AE9"/>
    <w:rsid w:val="00A6096B"/>
    <w:rsid w:val="00B3145D"/>
    <w:rsid w:val="00C832DC"/>
    <w:rsid w:val="00CE0687"/>
    <w:rsid w:val="00D77FB1"/>
    <w:rsid w:val="00DE00C7"/>
    <w:rsid w:val="00E32C89"/>
    <w:rsid w:val="00ED4804"/>
    <w:rsid w:val="00EE513A"/>
    <w:rsid w:val="00F666E8"/>
    <w:rsid w:val="00FB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FBC23"/>
  <w15:chartTrackingRefBased/>
  <w15:docId w15:val="{DE27B719-E554-4434-A6A7-B0A038B1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7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C8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9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E0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ycety@boe.richmond.k12.g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lbran@boe.richmond.k12.ga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WILStudent</dc:creator>
  <cp:keywords/>
  <dc:description/>
  <cp:lastModifiedBy>Holbrook, Angela</cp:lastModifiedBy>
  <cp:revision>5</cp:revision>
  <cp:lastPrinted>2017-08-03T15:18:00Z</cp:lastPrinted>
  <dcterms:created xsi:type="dcterms:W3CDTF">2020-08-11T02:08:00Z</dcterms:created>
  <dcterms:modified xsi:type="dcterms:W3CDTF">2022-07-20T00:07:00Z</dcterms:modified>
</cp:coreProperties>
</file>